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64" w:rsidRDefault="00784D64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784D64" w:rsidRDefault="00784D64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784D64" w:rsidRDefault="00784D64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784D64" w:rsidRDefault="00784D64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784D64" w:rsidRDefault="000D3A7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8263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-16637</wp:posOffset>
            </wp:positionV>
            <wp:extent cx="1758696" cy="58826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588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D64" w:rsidRDefault="00784D64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784D64" w:rsidRDefault="00784D64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784D64" w:rsidRDefault="00784D64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784D64" w:rsidRDefault="00784D64" w:rsidP="000D3A70">
      <w:pPr>
        <w:spacing w:after="62" w:line="276" w:lineRule="auto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784D64" w:rsidRDefault="000D3A70" w:rsidP="000D3A70">
      <w:pPr>
        <w:spacing w:line="276" w:lineRule="auto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YKSITYIS- JA TILUSTIEAVUSTUKSET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64" w:rsidRPr="000D3A70" w:rsidRDefault="000D3A70" w:rsidP="000D3A70">
      <w:pPr>
        <w:spacing w:before="246" w:line="276" w:lineRule="auto"/>
        <w:ind w:left="612" w:right="412"/>
        <w:rPr>
          <w:rFonts w:ascii="Times New Roman" w:hAnsi="Times New Roman" w:cs="Times New Roman"/>
          <w:b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fi-FI"/>
        </w:rPr>
        <w:t xml:space="preserve">Pieksämäen kaupungin alueen yksityisteiden kunnossapitoavustusten hakuaika </w:t>
      </w:r>
      <w:r w:rsidRPr="000D3A70">
        <w:rPr>
          <w:rFonts w:ascii="Arial" w:hAnsi="Arial" w:cs="Arial"/>
          <w:b/>
          <w:color w:val="000000"/>
          <w:sz w:val="24"/>
          <w:szCs w:val="24"/>
          <w:lang w:val="fi-FI"/>
        </w:rPr>
        <w:t>alkaa</w:t>
      </w:r>
      <w:r w:rsidRPr="000D3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18A">
        <w:rPr>
          <w:rFonts w:ascii="Arial" w:hAnsi="Arial" w:cs="Arial"/>
          <w:b/>
          <w:color w:val="000000"/>
          <w:sz w:val="24"/>
          <w:szCs w:val="24"/>
          <w:lang w:val="fi-FI"/>
        </w:rPr>
        <w:t>7.1.2025 ja päättyy 31.3.2025</w:t>
      </w:r>
      <w:r w:rsidRPr="000D3A70">
        <w:rPr>
          <w:rFonts w:ascii="Arial" w:hAnsi="Arial" w:cs="Arial"/>
          <w:b/>
          <w:color w:val="000000"/>
          <w:sz w:val="24"/>
          <w:szCs w:val="24"/>
          <w:lang w:val="fi-FI"/>
        </w:rPr>
        <w:t>.</w:t>
      </w:r>
      <w:r w:rsidRPr="000D3A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D64" w:rsidRPr="000D3A70" w:rsidRDefault="000D3A70" w:rsidP="000D3A70">
      <w:pPr>
        <w:spacing w:before="194" w:line="276" w:lineRule="auto"/>
        <w:ind w:left="612" w:right="41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i-FI"/>
        </w:rPr>
        <w:t>Hakemukset</w:t>
      </w:r>
      <w:r>
        <w:rPr>
          <w:rFonts w:ascii="Arial" w:hAnsi="Arial" w:cs="Arial"/>
          <w:color w:val="000000"/>
          <w:spacing w:val="26"/>
          <w:sz w:val="24"/>
          <w:szCs w:val="24"/>
          <w:lang w:val="fi-F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i-FI"/>
        </w:rPr>
        <w:t>kaupungin</w:t>
      </w:r>
      <w:r>
        <w:rPr>
          <w:rFonts w:ascii="Arial" w:hAnsi="Arial" w:cs="Arial"/>
          <w:color w:val="000000"/>
          <w:spacing w:val="26"/>
          <w:sz w:val="24"/>
          <w:szCs w:val="24"/>
          <w:lang w:val="fi-FI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fi-FI"/>
        </w:rPr>
        <w:t>yksityis</w:t>
      </w:r>
      <w:proofErr w:type="spellEnd"/>
      <w:r>
        <w:rPr>
          <w:rFonts w:ascii="Arial" w:hAnsi="Arial" w:cs="Arial"/>
          <w:color w:val="000000"/>
          <w:sz w:val="24"/>
          <w:szCs w:val="24"/>
          <w:lang w:val="fi-FI"/>
        </w:rPr>
        <w:t>-</w:t>
      </w:r>
      <w:r>
        <w:rPr>
          <w:rFonts w:ascii="Arial" w:hAnsi="Arial" w:cs="Arial"/>
          <w:color w:val="000000"/>
          <w:spacing w:val="26"/>
          <w:sz w:val="24"/>
          <w:szCs w:val="24"/>
          <w:lang w:val="fi-F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i-FI"/>
        </w:rPr>
        <w:t>ja</w:t>
      </w:r>
      <w:r>
        <w:rPr>
          <w:rFonts w:ascii="Arial" w:hAnsi="Arial" w:cs="Arial"/>
          <w:color w:val="000000"/>
          <w:spacing w:val="26"/>
          <w:sz w:val="24"/>
          <w:szCs w:val="24"/>
          <w:lang w:val="fi-F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i-FI"/>
        </w:rPr>
        <w:t>tilustieavustusten</w:t>
      </w:r>
      <w:r>
        <w:rPr>
          <w:rFonts w:ascii="Arial" w:hAnsi="Arial" w:cs="Arial"/>
          <w:color w:val="000000"/>
          <w:spacing w:val="26"/>
          <w:sz w:val="24"/>
          <w:szCs w:val="24"/>
          <w:lang w:val="fi-F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i-FI"/>
        </w:rPr>
        <w:t>saamiseksi</w:t>
      </w:r>
      <w:r>
        <w:rPr>
          <w:rFonts w:ascii="Arial" w:hAnsi="Arial" w:cs="Arial"/>
          <w:color w:val="000000"/>
          <w:spacing w:val="26"/>
          <w:sz w:val="24"/>
          <w:szCs w:val="24"/>
          <w:lang w:val="fi-F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i-FI"/>
        </w:rPr>
        <w:t>Pieksämäen</w:t>
      </w:r>
      <w:r>
        <w:rPr>
          <w:rFonts w:ascii="Arial" w:hAnsi="Arial" w:cs="Arial"/>
          <w:color w:val="000000"/>
          <w:spacing w:val="26"/>
          <w:sz w:val="24"/>
          <w:szCs w:val="24"/>
          <w:lang w:val="fi-F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i-FI"/>
        </w:rPr>
        <w:t>kaupungin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Arial" w:hAnsi="Arial" w:cs="Arial"/>
            <w:color w:val="000000"/>
            <w:sz w:val="24"/>
            <w:szCs w:val="24"/>
            <w:lang w:val="fi-FI"/>
          </w:rPr>
          <w:t>alueella olevien järjestäytyneiden yk</w:t>
        </w:r>
      </w:hyperlink>
      <w:r>
        <w:rPr>
          <w:rFonts w:ascii="Arial" w:hAnsi="Arial" w:cs="Arial"/>
          <w:color w:val="000000"/>
          <w:sz w:val="24"/>
          <w:szCs w:val="24"/>
          <w:lang w:val="fi-FI"/>
        </w:rPr>
        <w:t>sityisteiden ja tiekuntiin kuulumattomien tilusteiden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Arial" w:hAnsi="Arial" w:cs="Arial"/>
            <w:color w:val="000000"/>
            <w:sz w:val="24"/>
            <w:szCs w:val="24"/>
            <w:lang w:val="fi-FI"/>
          </w:rPr>
          <w:t>eläkeläisten</w:t>
        </w:r>
        <w:r>
          <w:rPr>
            <w:rFonts w:ascii="Arial" w:hAnsi="Arial" w:cs="Arial"/>
            <w:color w:val="000000"/>
            <w:spacing w:val="61"/>
            <w:sz w:val="24"/>
            <w:szCs w:val="24"/>
            <w:lang w:val="fi-FI"/>
          </w:rPr>
          <w:t xml:space="preserve"> </w:t>
        </w:r>
        <w:r>
          <w:rPr>
            <w:rFonts w:ascii="Arial" w:hAnsi="Arial" w:cs="Arial"/>
            <w:color w:val="000000"/>
            <w:sz w:val="24"/>
            <w:szCs w:val="24"/>
            <w:lang w:val="fi-FI"/>
          </w:rPr>
          <w:t>teiden</w:t>
        </w:r>
        <w:r>
          <w:rPr>
            <w:rFonts w:ascii="Arial" w:hAnsi="Arial" w:cs="Arial"/>
            <w:color w:val="000000"/>
            <w:spacing w:val="61"/>
            <w:sz w:val="24"/>
            <w:szCs w:val="24"/>
            <w:lang w:val="fi-FI"/>
          </w:rPr>
          <w:t xml:space="preserve"> </w:t>
        </w:r>
        <w:r>
          <w:rPr>
            <w:rFonts w:ascii="Arial" w:hAnsi="Arial" w:cs="Arial"/>
            <w:color w:val="000000"/>
            <w:sz w:val="24"/>
            <w:szCs w:val="24"/>
            <w:lang w:val="fi-FI"/>
          </w:rPr>
          <w:t>vuoden</w:t>
        </w:r>
        <w:r>
          <w:rPr>
            <w:rFonts w:ascii="Arial" w:hAnsi="Arial" w:cs="Arial"/>
            <w:color w:val="000000"/>
            <w:spacing w:val="61"/>
            <w:sz w:val="24"/>
            <w:szCs w:val="24"/>
            <w:lang w:val="fi-FI"/>
          </w:rPr>
          <w:t xml:space="preserve"> </w:t>
        </w:r>
        <w:r w:rsidR="00E7218A">
          <w:rPr>
            <w:rFonts w:ascii="Arial" w:hAnsi="Arial" w:cs="Arial"/>
            <w:color w:val="000000"/>
            <w:sz w:val="24"/>
            <w:szCs w:val="24"/>
            <w:lang w:val="fi-FI"/>
          </w:rPr>
          <w:t>2024</w:t>
        </w:r>
        <w:r>
          <w:rPr>
            <w:rFonts w:ascii="Arial" w:hAnsi="Arial" w:cs="Arial"/>
            <w:color w:val="000000"/>
            <w:spacing w:val="61"/>
            <w:sz w:val="24"/>
            <w:szCs w:val="24"/>
            <w:lang w:val="fi-FI"/>
          </w:rPr>
          <w:t xml:space="preserve"> </w:t>
        </w:r>
        <w:r>
          <w:rPr>
            <w:rFonts w:ascii="Arial" w:hAnsi="Arial" w:cs="Arial"/>
            <w:color w:val="000000"/>
            <w:sz w:val="24"/>
            <w:szCs w:val="24"/>
            <w:lang w:val="fi-FI"/>
          </w:rPr>
          <w:t>ti</w:t>
        </w:r>
      </w:hyperlink>
      <w:r>
        <w:rPr>
          <w:rFonts w:ascii="Arial" w:hAnsi="Arial" w:cs="Arial"/>
          <w:color w:val="000000"/>
          <w:sz w:val="24"/>
          <w:szCs w:val="24"/>
          <w:lang w:val="fi-FI"/>
        </w:rPr>
        <w:t>ehoitokustannuksiin</w:t>
      </w:r>
      <w:r>
        <w:rPr>
          <w:rFonts w:ascii="Arial" w:hAnsi="Arial" w:cs="Arial"/>
          <w:color w:val="000000"/>
          <w:spacing w:val="61"/>
          <w:sz w:val="24"/>
          <w:szCs w:val="24"/>
          <w:lang w:val="fi-FI"/>
        </w:rPr>
        <w:t xml:space="preserve"> </w:t>
      </w:r>
      <w:r w:rsidRPr="000D3A70">
        <w:rPr>
          <w:rFonts w:ascii="Arial" w:hAnsi="Arial" w:cs="Arial"/>
          <w:b/>
          <w:color w:val="000000"/>
          <w:sz w:val="24"/>
          <w:szCs w:val="24"/>
          <w:lang w:val="fi-FI"/>
        </w:rPr>
        <w:t>on</w:t>
      </w:r>
      <w:r w:rsidRPr="000D3A70">
        <w:rPr>
          <w:rFonts w:ascii="Arial" w:hAnsi="Arial" w:cs="Arial"/>
          <w:b/>
          <w:color w:val="000000"/>
          <w:spacing w:val="61"/>
          <w:sz w:val="24"/>
          <w:szCs w:val="24"/>
          <w:lang w:val="fi-FI"/>
        </w:rPr>
        <w:t xml:space="preserve"> </w:t>
      </w:r>
      <w:r w:rsidRPr="000D3A70">
        <w:rPr>
          <w:rFonts w:ascii="Arial" w:hAnsi="Arial" w:cs="Arial"/>
          <w:b/>
          <w:color w:val="000000"/>
          <w:sz w:val="24"/>
          <w:szCs w:val="24"/>
          <w:lang w:val="fi-FI"/>
        </w:rPr>
        <w:t>toimitettava</w:t>
      </w:r>
      <w:r w:rsidRPr="000D3A70">
        <w:rPr>
          <w:rFonts w:ascii="Arial" w:hAnsi="Arial" w:cs="Arial"/>
          <w:b/>
          <w:color w:val="000000"/>
          <w:spacing w:val="61"/>
          <w:sz w:val="24"/>
          <w:szCs w:val="24"/>
          <w:lang w:val="fi-FI"/>
        </w:rPr>
        <w:t xml:space="preserve"> </w:t>
      </w:r>
      <w:r w:rsidRPr="000D3A70">
        <w:rPr>
          <w:rFonts w:ascii="Arial" w:hAnsi="Arial" w:cs="Arial"/>
          <w:b/>
          <w:color w:val="000000"/>
          <w:sz w:val="24"/>
          <w:szCs w:val="24"/>
          <w:lang w:val="fi-FI"/>
        </w:rPr>
        <w:t>tekniselle</w:t>
      </w:r>
      <w:r w:rsidRPr="000D3A70">
        <w:rPr>
          <w:rFonts w:ascii="Arial" w:hAnsi="Arial" w:cs="Arial"/>
          <w:b/>
          <w:color w:val="000000"/>
          <w:spacing w:val="61"/>
          <w:sz w:val="24"/>
          <w:szCs w:val="24"/>
          <w:lang w:val="fi-FI"/>
        </w:rPr>
        <w:t xml:space="preserve"> </w:t>
      </w:r>
      <w:r w:rsidRPr="000D3A70">
        <w:rPr>
          <w:rFonts w:ascii="Arial" w:hAnsi="Arial" w:cs="Arial"/>
          <w:b/>
          <w:color w:val="000000"/>
          <w:sz w:val="24"/>
          <w:szCs w:val="24"/>
          <w:lang w:val="fi-FI"/>
        </w:rPr>
        <w:t>lauta-</w:t>
      </w:r>
      <w:r w:rsidRPr="000D3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18A">
        <w:rPr>
          <w:rFonts w:ascii="Arial" w:hAnsi="Arial" w:cs="Arial"/>
          <w:b/>
          <w:color w:val="000000"/>
          <w:sz w:val="24"/>
          <w:szCs w:val="24"/>
          <w:lang w:val="fi-FI"/>
        </w:rPr>
        <w:t>kunnalle 31</w:t>
      </w:r>
      <w:r w:rsidRPr="000D3A70">
        <w:rPr>
          <w:rFonts w:ascii="Arial" w:hAnsi="Arial" w:cs="Arial"/>
          <w:b/>
          <w:color w:val="000000"/>
          <w:sz w:val="24"/>
          <w:szCs w:val="24"/>
          <w:lang w:val="fi-FI"/>
        </w:rPr>
        <w:t>.3.2024 mennessä alla olevan sähköisen asiointipalvelun kautta</w:t>
      </w:r>
      <w:r>
        <w:rPr>
          <w:rFonts w:ascii="Arial" w:hAnsi="Arial" w:cs="Arial"/>
          <w:color w:val="000000"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hyperlink r:id="rId7" w:history="1">
        <w:r>
          <w:rPr>
            <w:rFonts w:ascii="Arial" w:hAnsi="Arial" w:cs="Arial"/>
            <w:color w:val="0563C1"/>
            <w:sz w:val="24"/>
            <w:szCs w:val="24"/>
            <w:u w:val="single"/>
            <w:lang w:val="fi-FI"/>
          </w:rPr>
          <w:t>https://pieksamaki.tiekuntarekisteri.fi</w:t>
        </w:r>
      </w:hyperlink>
      <w:r>
        <w:rPr>
          <w:rFonts w:ascii="Arial" w:hAnsi="Arial" w:cs="Arial"/>
          <w:color w:val="000000"/>
          <w:sz w:val="24"/>
          <w:szCs w:val="24"/>
          <w:lang w:val="fi-FI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64" w:rsidRPr="000D3A70" w:rsidRDefault="000D3A70" w:rsidP="00E7218A">
      <w:pPr>
        <w:spacing w:before="187" w:line="276" w:lineRule="auto"/>
        <w:ind w:left="612" w:right="412"/>
        <w:rPr>
          <w:rFonts w:ascii="Times New Roman" w:hAnsi="Times New Roman" w:cs="Times New Roman"/>
          <w:b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fi-FI"/>
        </w:rPr>
        <w:br/>
      </w:r>
      <w:r w:rsidRPr="000D3A70">
        <w:rPr>
          <w:rFonts w:ascii="Arial" w:hAnsi="Arial" w:cs="Arial"/>
          <w:b/>
          <w:color w:val="000000"/>
          <w:sz w:val="24"/>
          <w:szCs w:val="24"/>
          <w:lang w:val="fi-FI"/>
        </w:rPr>
        <w:t>Lisätietoja:</w:t>
      </w:r>
      <w:r w:rsidRPr="000D3A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18A" w:rsidRDefault="000D3A70" w:rsidP="000D3A70">
      <w:pPr>
        <w:spacing w:line="276" w:lineRule="auto"/>
        <w:ind w:left="612" w:right="412"/>
        <w:rPr>
          <w:rFonts w:ascii="Arial" w:hAnsi="Arial" w:cs="Arial"/>
          <w:color w:val="000000"/>
          <w:sz w:val="24"/>
          <w:szCs w:val="24"/>
          <w:lang w:val="fi-FI"/>
        </w:rPr>
      </w:pPr>
      <w:r>
        <w:rPr>
          <w:rFonts w:ascii="Arial" w:hAnsi="Arial" w:cs="Arial"/>
          <w:color w:val="000000"/>
          <w:sz w:val="24"/>
          <w:szCs w:val="24"/>
          <w:lang w:val="fi-FI"/>
        </w:rPr>
        <w:t xml:space="preserve">Paikkatietokäsittelijä Joni Härkönen, p. 050 354 7180, </w:t>
      </w:r>
      <w:hyperlink r:id="rId8" w:history="1">
        <w:r>
          <w:rPr>
            <w:rFonts w:ascii="Arial" w:hAnsi="Arial" w:cs="Arial"/>
            <w:color w:val="000000"/>
            <w:sz w:val="24"/>
            <w:szCs w:val="24"/>
            <w:lang w:val="fi-FI"/>
          </w:rPr>
          <w:t>joni.harkonen@pieksamaki.fi</w:t>
        </w:r>
      </w:hyperlink>
    </w:p>
    <w:p w:rsidR="000D3A70" w:rsidRDefault="00E7218A" w:rsidP="000D3A70">
      <w:pPr>
        <w:spacing w:line="276" w:lineRule="auto"/>
        <w:ind w:left="612" w:right="41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i-FI"/>
        </w:rPr>
        <w:t>Paikkatietosuunnittelija Tuomas Kyllönen, p. 050 569 2891, tuomas.kyllonen@pieksamaki.fi</w:t>
      </w:r>
      <w:bookmarkStart w:id="0" w:name="_GoBack"/>
      <w:bookmarkEnd w:id="0"/>
      <w:r w:rsidR="000D3A70">
        <w:rPr>
          <w:rFonts w:ascii="Times New Roman" w:hAnsi="Times New Roman" w:cs="Times New Roman"/>
          <w:sz w:val="24"/>
          <w:szCs w:val="24"/>
        </w:rPr>
        <w:t xml:space="preserve"> </w:t>
      </w:r>
      <w:r w:rsidR="000D3A70">
        <w:rPr>
          <w:rFonts w:ascii="Times New Roman" w:hAnsi="Times New Roman" w:cs="Times New Roman"/>
          <w:sz w:val="24"/>
          <w:szCs w:val="24"/>
        </w:rPr>
        <w:br/>
      </w:r>
    </w:p>
    <w:p w:rsidR="00E7218A" w:rsidRDefault="00E7218A" w:rsidP="000D3A70">
      <w:pPr>
        <w:spacing w:line="276" w:lineRule="auto"/>
        <w:ind w:left="612" w:right="412"/>
        <w:rPr>
          <w:rFonts w:ascii="Times New Roman" w:hAnsi="Times New Roman" w:cs="Times New Roman"/>
          <w:sz w:val="24"/>
          <w:szCs w:val="24"/>
        </w:rPr>
      </w:pPr>
    </w:p>
    <w:p w:rsidR="00784D64" w:rsidRDefault="000D3A70" w:rsidP="000D3A70">
      <w:pPr>
        <w:spacing w:line="276" w:lineRule="auto"/>
        <w:ind w:left="612" w:right="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Myöhästyneitä hakemuksia ei käsitellä.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64" w:rsidRDefault="00E7218A" w:rsidP="000D3A70">
      <w:pPr>
        <w:spacing w:before="280" w:line="276" w:lineRule="auto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fi-FI"/>
        </w:rPr>
        <w:t>Pieksämäellä 4.12.2024</w:t>
      </w:r>
      <w:r w:rsidR="000D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64" w:rsidRDefault="000D3A70" w:rsidP="000D3A70">
      <w:pPr>
        <w:spacing w:before="260" w:line="276" w:lineRule="auto"/>
        <w:ind w:left="612"/>
        <w:rPr>
          <w:rFonts w:ascii="Times New Roman" w:hAnsi="Times New Roman" w:cs="Times New Roman"/>
          <w:color w:val="010302"/>
        </w:rPr>
        <w:sectPr w:rsidR="00784D64">
          <w:type w:val="continuous"/>
          <w:pgSz w:w="11914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fi-FI"/>
        </w:rPr>
        <w:t>TEKNINEN LAUTAKUNTA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64" w:rsidRDefault="00784D64"/>
    <w:sectPr w:rsidR="00784D64">
      <w:type w:val="continuous"/>
      <w:pgSz w:w="11914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64"/>
    <w:rsid w:val="000D3A70"/>
    <w:rsid w:val="00784D64"/>
    <w:rsid w:val="00D81C9D"/>
    <w:rsid w:val="00E7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BBB8"/>
  <w15:docId w15:val="{2ED22ADE-75C0-4D5A-8E7C-D8F14CA6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i.harkonen@pieksamaki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eksamaki.tiekuntarekister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eksamaki.tiekuntarekisteri.fi/" TargetMode="External"/><Relationship Id="rId5" Type="http://schemas.openxmlformats.org/officeDocument/2006/relationships/hyperlink" Target="https://pieksamaki.tiekuntarekisteri.fi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Kyllönen Tuomas</dc:creator>
  <cp:lastModifiedBy>Kyllönen Tuomas</cp:lastModifiedBy>
  <cp:revision>3</cp:revision>
  <dcterms:created xsi:type="dcterms:W3CDTF">2024-12-04T08:37:00Z</dcterms:created>
  <dcterms:modified xsi:type="dcterms:W3CDTF">2024-12-04T08:43:00Z</dcterms:modified>
</cp:coreProperties>
</file>